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D6E7F" w:rsidRPr="00DD6E7F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Pr="00871515" w:rsidRDefault="007606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6097">
        <w:rPr>
          <w:rFonts w:ascii="Arial" w:hAnsi="Arial" w:cs="Arial"/>
        </w:rPr>
        <w:t>September 12</w:t>
      </w:r>
      <w:r w:rsidR="00356097" w:rsidRPr="00356097">
        <w:rPr>
          <w:rFonts w:ascii="Arial" w:hAnsi="Arial" w:cs="Arial"/>
          <w:vertAlign w:val="superscript"/>
        </w:rPr>
        <w:t>th</w:t>
      </w:r>
      <w:r w:rsidR="0060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</w:t>
      </w:r>
    </w:p>
    <w:p w:rsidR="00760620" w:rsidRDefault="00760620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1730AC">
        <w:rPr>
          <w:rFonts w:ascii="Arial" w:hAnsi="Arial" w:cs="Arial"/>
        </w:rPr>
        <w:tab/>
        <w:t>Dave, Angela, Brenda, Mary, Charles</w:t>
      </w:r>
      <w:r w:rsidR="00C36E65">
        <w:rPr>
          <w:rFonts w:ascii="Arial" w:hAnsi="Arial" w:cs="Arial"/>
        </w:rPr>
        <w:t>, Jen</w:t>
      </w:r>
    </w:p>
    <w:p w:rsidR="00760620" w:rsidRDefault="00760620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1730AC">
        <w:rPr>
          <w:rFonts w:ascii="Arial" w:hAnsi="Arial" w:cs="Arial"/>
        </w:rPr>
        <w:tab/>
        <w:t xml:space="preserve">Eric, Terry, </w:t>
      </w:r>
      <w:r w:rsidR="00D94A5A">
        <w:rPr>
          <w:rFonts w:ascii="Arial" w:hAnsi="Arial" w:cs="Arial"/>
        </w:rPr>
        <w:t>Elspeth</w:t>
      </w:r>
      <w:r w:rsidR="00C36E65">
        <w:rPr>
          <w:rFonts w:ascii="Arial" w:hAnsi="Arial" w:cs="Arial"/>
        </w:rPr>
        <w:t>, Joe</w:t>
      </w:r>
    </w:p>
    <w:p w:rsidR="00C36E65" w:rsidRDefault="00C36E65">
      <w:pPr>
        <w:rPr>
          <w:rFonts w:ascii="Arial" w:hAnsi="Arial" w:cs="Arial"/>
        </w:rPr>
      </w:pPr>
    </w:p>
    <w:p w:rsidR="00C36E65" w:rsidRPr="0088477A" w:rsidRDefault="00C36E65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7:45 pm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Default="00760620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from </w:t>
      </w:r>
      <w:r w:rsidR="00356097">
        <w:rPr>
          <w:rFonts w:ascii="Arial" w:hAnsi="Arial" w:cs="Arial"/>
          <w:sz w:val="22"/>
          <w:szCs w:val="22"/>
        </w:rPr>
        <w:t>June 13</w:t>
      </w:r>
      <w:r w:rsidR="00356097" w:rsidRPr="00356097">
        <w:rPr>
          <w:rFonts w:ascii="Arial" w:hAnsi="Arial" w:cs="Arial"/>
          <w:sz w:val="22"/>
          <w:szCs w:val="22"/>
          <w:vertAlign w:val="superscript"/>
        </w:rPr>
        <w:t>th</w:t>
      </w:r>
      <w:r w:rsidR="00356097">
        <w:rPr>
          <w:rFonts w:ascii="Arial" w:hAnsi="Arial" w:cs="Arial"/>
          <w:sz w:val="22"/>
          <w:szCs w:val="22"/>
        </w:rPr>
        <w:t xml:space="preserve"> </w:t>
      </w:r>
    </w:p>
    <w:p w:rsidR="00760620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C36E65">
        <w:rPr>
          <w:rFonts w:ascii="Arial" w:hAnsi="Arial" w:cs="Arial"/>
          <w:sz w:val="22"/>
          <w:szCs w:val="22"/>
        </w:rPr>
        <w:tab/>
        <w:t>Mary</w:t>
      </w:r>
    </w:p>
    <w:p w:rsidR="00760620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6062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:</w:t>
      </w:r>
      <w:r w:rsidR="00C36E65">
        <w:rPr>
          <w:rFonts w:ascii="Arial" w:hAnsi="Arial" w:cs="Arial"/>
          <w:sz w:val="22"/>
          <w:szCs w:val="22"/>
        </w:rPr>
        <w:tab/>
      </w:r>
      <w:r w:rsidR="00C36E65">
        <w:rPr>
          <w:rFonts w:ascii="Arial" w:hAnsi="Arial" w:cs="Arial"/>
          <w:sz w:val="22"/>
          <w:szCs w:val="22"/>
        </w:rPr>
        <w:tab/>
        <w:t>Angela</w:t>
      </w:r>
    </w:p>
    <w:p w:rsidR="00760620" w:rsidRPr="00585E35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Approved.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760620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There were 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>no transactions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since the last meeting. E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xpenses 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from the 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>bird boxes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 still to be submitted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(Mary and Jen)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There is 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$3889.61 in bank 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 a 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total $3904.61 </w:t>
      </w:r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including </w:t>
      </w:r>
      <w:proofErr w:type="spellStart"/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>Paypal</w:t>
      </w:r>
      <w:proofErr w:type="spellEnd"/>
      <w:r w:rsidR="00D94A5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donations.</w:t>
      </w:r>
    </w:p>
    <w:p w:rsidR="00760620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Moved: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Dave</w:t>
      </w:r>
    </w:p>
    <w:p w:rsidR="00760620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Pr="00760620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C36E65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Charles</w:t>
      </w:r>
    </w:p>
    <w:p w:rsidR="00760620" w:rsidRPr="00D44C01" w:rsidRDefault="00760620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Approved.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C36E65" w:rsidRPr="00C36E65" w:rsidRDefault="00D07C31" w:rsidP="00C36E65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on meeting with the Township </w:t>
      </w:r>
    </w:p>
    <w:p w:rsidR="001A5509" w:rsidRDefault="00D94A5A" w:rsidP="00D94A5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and Charles met with the Township staff (Kyle and Kat) and talked about maintenance issues and future restoration work. </w:t>
      </w:r>
      <w:proofErr w:type="gramStart"/>
      <w:r>
        <w:rPr>
          <w:rFonts w:ascii="Arial" w:hAnsi="Arial" w:cs="Arial"/>
          <w:sz w:val="22"/>
          <w:szCs w:val="22"/>
        </w:rPr>
        <w:t>( south</w:t>
      </w:r>
      <w:proofErr w:type="gramEnd"/>
      <w:r>
        <w:rPr>
          <w:rFonts w:ascii="Arial" w:hAnsi="Arial" w:cs="Arial"/>
          <w:sz w:val="22"/>
          <w:szCs w:val="22"/>
        </w:rPr>
        <w:t xml:space="preserve"> l</w:t>
      </w:r>
      <w:r w:rsidR="001A5509">
        <w:rPr>
          <w:rFonts w:ascii="Arial" w:hAnsi="Arial" w:cs="Arial"/>
          <w:sz w:val="22"/>
          <w:szCs w:val="22"/>
        </w:rPr>
        <w:t>ookout</w:t>
      </w:r>
      <w:r>
        <w:rPr>
          <w:rFonts w:ascii="Arial" w:hAnsi="Arial" w:cs="Arial"/>
          <w:sz w:val="22"/>
          <w:szCs w:val="22"/>
        </w:rPr>
        <w:t xml:space="preserve"> repair, </w:t>
      </w:r>
      <w:proofErr w:type="spellStart"/>
      <w:r w:rsidR="001A5509">
        <w:rPr>
          <w:rFonts w:ascii="Arial" w:hAnsi="Arial" w:cs="Arial"/>
          <w:sz w:val="22"/>
          <w:szCs w:val="22"/>
        </w:rPr>
        <w:t>Phragmites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A5509">
        <w:rPr>
          <w:rFonts w:ascii="Arial" w:hAnsi="Arial" w:cs="Arial"/>
          <w:sz w:val="22"/>
          <w:szCs w:val="22"/>
        </w:rPr>
        <w:t>Shelter</w:t>
      </w:r>
      <w:r>
        <w:rPr>
          <w:rFonts w:ascii="Arial" w:hAnsi="Arial" w:cs="Arial"/>
          <w:sz w:val="22"/>
          <w:szCs w:val="22"/>
        </w:rPr>
        <w:t xml:space="preserve"> repair, c</w:t>
      </w:r>
      <w:r w:rsidR="001A5509">
        <w:rPr>
          <w:rFonts w:ascii="Arial" w:hAnsi="Arial" w:cs="Arial"/>
          <w:sz w:val="22"/>
          <w:szCs w:val="22"/>
        </w:rPr>
        <w:t xml:space="preserve">lear area for swallows </w:t>
      </w:r>
      <w:r>
        <w:rPr>
          <w:rFonts w:ascii="Arial" w:hAnsi="Arial" w:cs="Arial"/>
          <w:sz w:val="22"/>
          <w:szCs w:val="22"/>
        </w:rPr>
        <w:t xml:space="preserve">with either a </w:t>
      </w:r>
      <w:r w:rsidR="001A5509">
        <w:rPr>
          <w:rFonts w:ascii="Arial" w:hAnsi="Arial" w:cs="Arial"/>
          <w:sz w:val="22"/>
          <w:szCs w:val="22"/>
        </w:rPr>
        <w:t>bush-hog</w:t>
      </w:r>
      <w:r>
        <w:rPr>
          <w:rFonts w:ascii="Arial" w:hAnsi="Arial" w:cs="Arial"/>
          <w:sz w:val="22"/>
          <w:szCs w:val="22"/>
        </w:rPr>
        <w:t xml:space="preserve"> or a controlled</w:t>
      </w:r>
      <w:r w:rsidR="001A5509">
        <w:rPr>
          <w:rFonts w:ascii="Arial" w:hAnsi="Arial" w:cs="Arial"/>
          <w:sz w:val="22"/>
          <w:szCs w:val="22"/>
        </w:rPr>
        <w:t xml:space="preserve"> burn</w:t>
      </w:r>
      <w:r>
        <w:rPr>
          <w:rFonts w:ascii="Arial" w:hAnsi="Arial" w:cs="Arial"/>
          <w:sz w:val="22"/>
          <w:szCs w:val="22"/>
        </w:rPr>
        <w:t xml:space="preserve">, </w:t>
      </w:r>
      <w:r w:rsidR="001A5509">
        <w:rPr>
          <w:rFonts w:ascii="Arial" w:hAnsi="Arial" w:cs="Arial"/>
          <w:sz w:val="22"/>
          <w:szCs w:val="22"/>
        </w:rPr>
        <w:t>Bulletin Board</w:t>
      </w:r>
      <w:r>
        <w:rPr>
          <w:rFonts w:ascii="Arial" w:hAnsi="Arial" w:cs="Arial"/>
          <w:sz w:val="22"/>
          <w:szCs w:val="22"/>
        </w:rPr>
        <w:t xml:space="preserve"> Plexiglas replacement, trim b</w:t>
      </w:r>
      <w:r w:rsidR="001A5509">
        <w:rPr>
          <w:rFonts w:ascii="Arial" w:hAnsi="Arial" w:cs="Arial"/>
          <w:sz w:val="22"/>
          <w:szCs w:val="22"/>
        </w:rPr>
        <w:t>uffer planting</w:t>
      </w:r>
      <w:r>
        <w:rPr>
          <w:rFonts w:ascii="Arial" w:hAnsi="Arial" w:cs="Arial"/>
          <w:sz w:val="22"/>
          <w:szCs w:val="22"/>
        </w:rPr>
        <w:t>, removal of yellow irises in storm pond).</w:t>
      </w:r>
    </w:p>
    <w:p w:rsidR="00D07C31" w:rsidRDefault="00D07C31" w:rsidP="00D07C31">
      <w:pPr>
        <w:pStyle w:val="ListParagraph"/>
        <w:rPr>
          <w:rFonts w:ascii="Arial" w:hAnsi="Arial" w:cs="Arial"/>
          <w:sz w:val="22"/>
          <w:szCs w:val="22"/>
        </w:rPr>
      </w:pPr>
    </w:p>
    <w:p w:rsidR="00D07C31" w:rsidRDefault="007606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Birdfeeder Building E</w:t>
      </w:r>
      <w:r w:rsidR="00D07C31">
        <w:rPr>
          <w:rFonts w:ascii="Arial" w:hAnsi="Arial" w:cs="Arial"/>
          <w:sz w:val="22"/>
          <w:szCs w:val="22"/>
        </w:rPr>
        <w:t xml:space="preserve">vent </w:t>
      </w:r>
    </w:p>
    <w:p w:rsidR="000E0321" w:rsidRDefault="00D94A5A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bird feeder event is on September 16 at 10 am. Set up will start at 9:30 am. Dave will come at 9 am to help Mary. </w:t>
      </w:r>
      <w:r w:rsidR="000E0321">
        <w:rPr>
          <w:rFonts w:ascii="Arial" w:hAnsi="Arial" w:cs="Arial"/>
          <w:sz w:val="22"/>
          <w:szCs w:val="22"/>
        </w:rPr>
        <w:t xml:space="preserve">Charles </w:t>
      </w:r>
      <w:r>
        <w:rPr>
          <w:rFonts w:ascii="Arial" w:hAnsi="Arial" w:cs="Arial"/>
          <w:sz w:val="22"/>
          <w:szCs w:val="22"/>
        </w:rPr>
        <w:t>will come</w:t>
      </w:r>
      <w:r w:rsidR="000E0321">
        <w:rPr>
          <w:rFonts w:ascii="Arial" w:hAnsi="Arial" w:cs="Arial"/>
          <w:sz w:val="22"/>
          <w:szCs w:val="22"/>
        </w:rPr>
        <w:t xml:space="preserve"> at 10 am</w:t>
      </w:r>
      <w:r>
        <w:rPr>
          <w:rFonts w:ascii="Arial" w:hAnsi="Arial" w:cs="Arial"/>
          <w:sz w:val="22"/>
          <w:szCs w:val="22"/>
        </w:rPr>
        <w:t>.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– Brenda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Coffee – Brenda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Cream and Sugar tablecloth spoons juice cookies Napkins bags- Brenda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Hammers – Mary, Dave, Charles, Brenda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Cups – Mary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– Mary, Brenda, Dave, Charles</w:t>
      </w:r>
    </w:p>
    <w:p w:rsidR="00A02E24" w:rsidRDefault="00A02E24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Leaflets – Charles</w:t>
      </w:r>
    </w:p>
    <w:p w:rsidR="00A02E24" w:rsidRDefault="00D94A5A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Birdseed</w:t>
      </w:r>
      <w:r w:rsidR="00A02E24">
        <w:rPr>
          <w:rFonts w:ascii="Arial" w:hAnsi="Arial" w:cs="Arial"/>
          <w:sz w:val="22"/>
          <w:szCs w:val="22"/>
        </w:rPr>
        <w:t xml:space="preserve"> </w:t>
      </w:r>
      <w:r w:rsidR="00CE0AF6">
        <w:rPr>
          <w:rFonts w:ascii="Arial" w:hAnsi="Arial" w:cs="Arial"/>
          <w:sz w:val="22"/>
          <w:szCs w:val="22"/>
        </w:rPr>
        <w:t>–</w:t>
      </w:r>
      <w:r w:rsidR="00A02E24">
        <w:rPr>
          <w:rFonts w:ascii="Arial" w:hAnsi="Arial" w:cs="Arial"/>
          <w:sz w:val="22"/>
          <w:szCs w:val="22"/>
        </w:rPr>
        <w:t xml:space="preserve"> Mary</w:t>
      </w:r>
    </w:p>
    <w:p w:rsidR="00CE0AF6" w:rsidRDefault="00CE0AF6" w:rsidP="0076062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Greeter - Mary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B348F8" w:rsidRDefault="00760620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Bulletin B</w:t>
      </w:r>
      <w:r w:rsidR="00823D9D">
        <w:rPr>
          <w:rFonts w:ascii="Arial" w:hAnsi="Arial" w:cs="Arial"/>
          <w:sz w:val="22"/>
          <w:szCs w:val="22"/>
        </w:rPr>
        <w:t>oard</w:t>
      </w:r>
    </w:p>
    <w:p w:rsidR="00760620" w:rsidRDefault="00A02E24" w:rsidP="0076062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</w:t>
      </w:r>
      <w:r w:rsidR="00D94A5A">
        <w:rPr>
          <w:rFonts w:ascii="Arial" w:hAnsi="Arial" w:cs="Arial"/>
          <w:sz w:val="22"/>
          <w:szCs w:val="22"/>
        </w:rPr>
        <w:t xml:space="preserve"> will work on the bulletin board with a display about bats.</w:t>
      </w:r>
    </w:p>
    <w:p w:rsidR="006041DD" w:rsidRPr="00651142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07C31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Future of the DMNC </w:t>
      </w:r>
    </w:p>
    <w:p w:rsidR="00760620" w:rsidRDefault="00120B74" w:rsidP="00760620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Charles talked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about keeping the DMNC going. He said that the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marsh needs an advocate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and it is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also an opportunity to teach about nature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The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Marsh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contributes to the community is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unique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and the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likes that it exists and the events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that we host. I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f we can’t keep it nice then people will want to get rid of it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The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challenge is man-power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. W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e can do it if we can get some help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He presented the idea of hiring an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executive assistant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There are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grants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available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to support a person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as a project manager. A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ngela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emphasised that the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likes the events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. It was suggested that we talk to other groups who may want to partner on a project (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Lions, Knights of Columbus (Catholic Church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)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. 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Jen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advised that she w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ill be moving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so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lastRenderedPageBreak/>
        <w:t xml:space="preserve">cannot offer long term help. Need new energy. 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Katherine </w:t>
      </w:r>
      <w:proofErr w:type="spellStart"/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>McManis</w:t>
      </w:r>
      <w:proofErr w:type="spellEnd"/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and 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Jen Thurston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may want to help. F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or this year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it was decided that 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we focus 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on getting new people,</w:t>
      </w:r>
      <w:r w:rsidR="00CE0AF6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getting the grant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, an advertising our group at all our events.</w:t>
      </w:r>
    </w:p>
    <w:p w:rsidR="00D07C31" w:rsidRDefault="00D07C31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AF24BC" w:rsidRDefault="00AF24BC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Action: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Mary and Charles -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develop a project and job description</w:t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AF24BC" w:rsidRDefault="00AF24BC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 w:rsidR="00D94A5A">
        <w:rPr>
          <w:rFonts w:ascii="Arial" w:hAnsi="Arial" w:cs="Arial"/>
          <w:color w:val="000000"/>
          <w:sz w:val="22"/>
          <w:szCs w:val="22"/>
          <w:lang w:val="en-CA" w:eastAsia="en-CA"/>
        </w:rPr>
        <w:t>Charles will l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ook for a grant</w:t>
      </w:r>
    </w:p>
    <w:p w:rsidR="00AF24BC" w:rsidRPr="00D07C31" w:rsidRDefault="00AF24BC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6520C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Upcoming AGM</w:t>
      </w:r>
    </w:p>
    <w:p w:rsidR="00AF24BC" w:rsidRPr="00D94A5A" w:rsidRDefault="00D94A5A" w:rsidP="00D94A5A">
      <w:pPr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The AGM will be held on </w:t>
      </w:r>
      <w:r w:rsidR="00AF24BC" w:rsidRPr="00D94A5A">
        <w:rPr>
          <w:rFonts w:ascii="Arial" w:hAnsi="Arial" w:cs="Arial"/>
          <w:color w:val="000000"/>
          <w:sz w:val="22"/>
          <w:szCs w:val="22"/>
          <w:lang w:val="en-CA" w:eastAsia="en-CA"/>
        </w:rPr>
        <w:t>Sunday Nov. 18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to prepare for future direction. Details will be discussed at the next meeting.</w:t>
      </w:r>
      <w:bookmarkStart w:id="0" w:name="_GoBack"/>
      <w:bookmarkEnd w:id="0"/>
    </w:p>
    <w:p w:rsidR="00CC472C" w:rsidRDefault="00CC472C" w:rsidP="00CC472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CC472C" w:rsidRDefault="00CC472C" w:rsidP="00CC472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Adjourn: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Mary</w:t>
      </w:r>
    </w:p>
    <w:p w:rsidR="00CC472C" w:rsidRPr="00CC472C" w:rsidRDefault="00CC472C" w:rsidP="00CC472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9:04 pm</w:t>
      </w:r>
    </w:p>
    <w:p w:rsidR="0086520C" w:rsidRPr="0086520C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760620">
        <w:rPr>
          <w:rFonts w:ascii="Arial" w:hAnsi="Arial" w:cs="Arial"/>
          <w:u w:val="single"/>
        </w:rPr>
        <w:t xml:space="preserve"> October </w:t>
      </w:r>
      <w:r w:rsidR="00CC472C">
        <w:rPr>
          <w:rFonts w:ascii="Arial" w:hAnsi="Arial" w:cs="Arial"/>
          <w:u w:val="single"/>
        </w:rPr>
        <w:t>10</w:t>
      </w:r>
      <w:r w:rsidR="00760620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</w:r>
      <w:proofErr w:type="spellStart"/>
      <w:r w:rsidRPr="006041DD">
        <w:rPr>
          <w:rFonts w:ascii="Arial" w:hAnsi="Arial" w:cs="Arial"/>
          <w:sz w:val="22"/>
          <w:szCs w:val="22"/>
        </w:rPr>
        <w:t>Dufferin</w:t>
      </w:r>
      <w:proofErr w:type="spellEnd"/>
      <w:r w:rsidRPr="006041DD">
        <w:rPr>
          <w:rFonts w:ascii="Arial" w:hAnsi="Arial" w:cs="Arial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F3CC0"/>
    <w:multiLevelType w:val="hybridMultilevel"/>
    <w:tmpl w:val="4C18A480"/>
    <w:lvl w:ilvl="0" w:tplc="C7F458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E0321"/>
    <w:rsid w:val="000F2A06"/>
    <w:rsid w:val="000F7E23"/>
    <w:rsid w:val="001205E6"/>
    <w:rsid w:val="00120B74"/>
    <w:rsid w:val="00132404"/>
    <w:rsid w:val="00164841"/>
    <w:rsid w:val="001730AC"/>
    <w:rsid w:val="001A1173"/>
    <w:rsid w:val="001A5509"/>
    <w:rsid w:val="001B4D49"/>
    <w:rsid w:val="001D05C7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24FA6"/>
    <w:rsid w:val="00425A00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0620"/>
    <w:rsid w:val="0076721E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02E24"/>
    <w:rsid w:val="00A656FF"/>
    <w:rsid w:val="00A908E8"/>
    <w:rsid w:val="00A961CE"/>
    <w:rsid w:val="00AA3B09"/>
    <w:rsid w:val="00AB2F21"/>
    <w:rsid w:val="00AB3D52"/>
    <w:rsid w:val="00AB79DB"/>
    <w:rsid w:val="00AE68A2"/>
    <w:rsid w:val="00AF24BC"/>
    <w:rsid w:val="00B03245"/>
    <w:rsid w:val="00B067E5"/>
    <w:rsid w:val="00B348F8"/>
    <w:rsid w:val="00B436E1"/>
    <w:rsid w:val="00B67161"/>
    <w:rsid w:val="00B8777E"/>
    <w:rsid w:val="00BE4D70"/>
    <w:rsid w:val="00BE52CC"/>
    <w:rsid w:val="00BE7158"/>
    <w:rsid w:val="00C01111"/>
    <w:rsid w:val="00C23968"/>
    <w:rsid w:val="00C33E6A"/>
    <w:rsid w:val="00C35FC4"/>
    <w:rsid w:val="00C36E65"/>
    <w:rsid w:val="00C45C7D"/>
    <w:rsid w:val="00C54555"/>
    <w:rsid w:val="00C55C33"/>
    <w:rsid w:val="00C66C04"/>
    <w:rsid w:val="00C77820"/>
    <w:rsid w:val="00C91C81"/>
    <w:rsid w:val="00CC472C"/>
    <w:rsid w:val="00CE0AF6"/>
    <w:rsid w:val="00CF1CF4"/>
    <w:rsid w:val="00CF2C29"/>
    <w:rsid w:val="00D043B3"/>
    <w:rsid w:val="00D07C31"/>
    <w:rsid w:val="00D26315"/>
    <w:rsid w:val="00D44C01"/>
    <w:rsid w:val="00D66424"/>
    <w:rsid w:val="00D77BA6"/>
    <w:rsid w:val="00D94A5A"/>
    <w:rsid w:val="00DA1E60"/>
    <w:rsid w:val="00DB2DB2"/>
    <w:rsid w:val="00DC544C"/>
    <w:rsid w:val="00DD192D"/>
    <w:rsid w:val="00DD6E7F"/>
    <w:rsid w:val="00DF3041"/>
    <w:rsid w:val="00E00B40"/>
    <w:rsid w:val="00E218AE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2</cp:revision>
  <cp:lastPrinted>2018-03-12T19:25:00Z</cp:lastPrinted>
  <dcterms:created xsi:type="dcterms:W3CDTF">2018-10-10T17:22:00Z</dcterms:created>
  <dcterms:modified xsi:type="dcterms:W3CDTF">2018-10-10T17:22:00Z</dcterms:modified>
</cp:coreProperties>
</file>